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6F" w:rsidRDefault="00F34E6F">
      <w:pPr>
        <w:tabs>
          <w:tab w:val="left" w:pos="7655"/>
          <w:tab w:val="left" w:pos="10206"/>
        </w:tabs>
        <w:ind w:left="1701"/>
      </w:pPr>
    </w:p>
    <w:p w:rsidR="00324133" w:rsidRDefault="00324133">
      <w:pPr>
        <w:tabs>
          <w:tab w:val="left" w:pos="7655"/>
          <w:tab w:val="left" w:pos="10206"/>
        </w:tabs>
        <w:ind w:left="1701"/>
      </w:pPr>
    </w:p>
    <w:p w:rsidR="00324133" w:rsidRDefault="00324133">
      <w:pPr>
        <w:tabs>
          <w:tab w:val="left" w:pos="7655"/>
          <w:tab w:val="left" w:pos="10206"/>
        </w:tabs>
        <w:ind w:left="1701"/>
      </w:pPr>
    </w:p>
    <w:p w:rsidR="00324133" w:rsidRDefault="00324133">
      <w:pPr>
        <w:tabs>
          <w:tab w:val="left" w:pos="7655"/>
          <w:tab w:val="left" w:pos="10206"/>
        </w:tabs>
        <w:ind w:left="1701"/>
      </w:pPr>
    </w:p>
    <w:p w:rsidR="00324133" w:rsidRDefault="00742A5B" w:rsidP="00527BFB">
      <w:pPr>
        <w:tabs>
          <w:tab w:val="left" w:pos="7655"/>
          <w:tab w:val="left" w:pos="10206"/>
        </w:tabs>
        <w:jc w:val="center"/>
      </w:pPr>
      <w:r>
        <w:rPr>
          <w:noProof/>
        </w:rPr>
        <w:drawing>
          <wp:inline distT="0" distB="0" distL="0" distR="0">
            <wp:extent cx="2076450" cy="685800"/>
            <wp:effectExtent l="0" t="0" r="0" b="0"/>
            <wp:docPr id="1" name="Image 2" descr="LogoFondationBDF-Bleu-780x280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ondationBDF-Bleu-780x280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33" w:rsidRDefault="00324133">
      <w:pPr>
        <w:tabs>
          <w:tab w:val="left" w:pos="7655"/>
          <w:tab w:val="left" w:pos="10206"/>
        </w:tabs>
        <w:ind w:left="1701"/>
      </w:pPr>
    </w:p>
    <w:p w:rsidR="00F34E6F" w:rsidRPr="00545B81" w:rsidRDefault="00527BFB" w:rsidP="00324133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</w:t>
      </w:r>
      <w:r w:rsidR="00324133">
        <w:rPr>
          <w:b/>
          <w:sz w:val="28"/>
        </w:rPr>
        <w:t>Ch</w:t>
      </w:r>
      <w:r w:rsidR="00A80A44">
        <w:rPr>
          <w:b/>
          <w:sz w:val="28"/>
        </w:rPr>
        <w:t>ercheur invité</w:t>
      </w:r>
    </w:p>
    <w:p w:rsidR="00876179" w:rsidRPr="00545B81" w:rsidRDefault="00876179" w:rsidP="00324133">
      <w:pPr>
        <w:jc w:val="center"/>
        <w:rPr>
          <w:b/>
          <w:sz w:val="28"/>
        </w:rPr>
      </w:pPr>
    </w:p>
    <w:p w:rsidR="00F34E6F" w:rsidRPr="00545B81" w:rsidRDefault="00527BFB" w:rsidP="00793269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="00164DD9">
        <w:rPr>
          <w:b/>
          <w:sz w:val="28"/>
        </w:rPr>
        <w:t xml:space="preserve">Formulaire de candidature (visites </w:t>
      </w:r>
      <w:r w:rsidR="000B6329">
        <w:rPr>
          <w:b/>
          <w:sz w:val="28"/>
        </w:rPr>
        <w:t xml:space="preserve">ayant lieu en </w:t>
      </w:r>
      <w:r w:rsidR="00164DD9">
        <w:rPr>
          <w:b/>
          <w:sz w:val="28"/>
        </w:rPr>
        <w:t>201</w:t>
      </w:r>
      <w:r w:rsidR="00E23C8C">
        <w:rPr>
          <w:b/>
          <w:sz w:val="28"/>
        </w:rPr>
        <w:t>8</w:t>
      </w:r>
      <w:r w:rsidR="00164DD9">
        <w:rPr>
          <w:b/>
          <w:sz w:val="28"/>
        </w:rPr>
        <w:t>)</w:t>
      </w:r>
    </w:p>
    <w:p w:rsidR="00D3029A" w:rsidRDefault="00D3029A" w:rsidP="00324133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876179" w:rsidRPr="008A652A" w:rsidTr="008A652A">
        <w:tc>
          <w:tcPr>
            <w:tcW w:w="3119" w:type="dxa"/>
          </w:tcPr>
          <w:p w:rsidR="00876179" w:rsidRPr="008A652A" w:rsidRDefault="00A93C6D" w:rsidP="00876179">
            <w:pPr>
              <w:rPr>
                <w:b/>
                <w:sz w:val="22"/>
                <w:szCs w:val="22"/>
                <w:lang w:val="en-US"/>
              </w:rPr>
            </w:pPr>
            <w:r w:rsidRPr="008A652A">
              <w:rPr>
                <w:b/>
                <w:sz w:val="22"/>
                <w:szCs w:val="22"/>
                <w:lang w:val="en-US"/>
              </w:rPr>
              <w:t>NOM</w:t>
            </w:r>
          </w:p>
        </w:tc>
        <w:tc>
          <w:tcPr>
            <w:tcW w:w="6662" w:type="dxa"/>
          </w:tcPr>
          <w:p w:rsidR="00876179" w:rsidRPr="008A652A" w:rsidRDefault="00876179" w:rsidP="008A65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47C10" w:rsidRPr="008A652A" w:rsidRDefault="00247C10" w:rsidP="008A65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8A652A" w:rsidTr="008A652A">
        <w:tc>
          <w:tcPr>
            <w:tcW w:w="3119" w:type="dxa"/>
          </w:tcPr>
          <w:p w:rsidR="00876179" w:rsidRPr="008A652A" w:rsidRDefault="00876179" w:rsidP="00876179">
            <w:pPr>
              <w:rPr>
                <w:b/>
                <w:sz w:val="22"/>
                <w:szCs w:val="22"/>
                <w:lang w:val="en-US"/>
              </w:rPr>
            </w:pPr>
            <w:r w:rsidRPr="008A652A">
              <w:rPr>
                <w:b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6662" w:type="dxa"/>
          </w:tcPr>
          <w:p w:rsidR="00876179" w:rsidRPr="008A652A" w:rsidRDefault="00876179" w:rsidP="008A65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47C10" w:rsidRPr="008A652A" w:rsidRDefault="00247C10" w:rsidP="008A65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8A652A" w:rsidTr="008A652A">
        <w:tc>
          <w:tcPr>
            <w:tcW w:w="3119" w:type="dxa"/>
          </w:tcPr>
          <w:p w:rsidR="00876179" w:rsidRPr="008A652A" w:rsidRDefault="00876179" w:rsidP="00876179">
            <w:pPr>
              <w:rPr>
                <w:b/>
                <w:sz w:val="22"/>
                <w:szCs w:val="22"/>
                <w:lang w:val="en-US"/>
              </w:rPr>
            </w:pPr>
            <w:r w:rsidRPr="008A652A">
              <w:rPr>
                <w:b/>
                <w:sz w:val="22"/>
                <w:szCs w:val="22"/>
                <w:lang w:val="en-US"/>
              </w:rPr>
              <w:t>TEL</w:t>
            </w:r>
          </w:p>
        </w:tc>
        <w:tc>
          <w:tcPr>
            <w:tcW w:w="6662" w:type="dxa"/>
          </w:tcPr>
          <w:p w:rsidR="00876179" w:rsidRPr="008A652A" w:rsidRDefault="00876179" w:rsidP="008A65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47C10" w:rsidRPr="008A652A" w:rsidRDefault="00247C10" w:rsidP="008A65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8A652A" w:rsidTr="008A652A">
        <w:tc>
          <w:tcPr>
            <w:tcW w:w="3119" w:type="dxa"/>
          </w:tcPr>
          <w:p w:rsidR="00876179" w:rsidRPr="008A652A" w:rsidRDefault="0039305B" w:rsidP="00876179">
            <w:pPr>
              <w:rPr>
                <w:b/>
                <w:sz w:val="22"/>
                <w:szCs w:val="22"/>
                <w:lang w:val="en-US"/>
              </w:rPr>
            </w:pPr>
            <w:r w:rsidRPr="008A652A">
              <w:rPr>
                <w:b/>
                <w:sz w:val="22"/>
                <w:szCs w:val="22"/>
                <w:lang w:val="en-US"/>
              </w:rPr>
              <w:t>COURRIEL</w:t>
            </w:r>
          </w:p>
        </w:tc>
        <w:tc>
          <w:tcPr>
            <w:tcW w:w="6662" w:type="dxa"/>
          </w:tcPr>
          <w:p w:rsidR="00876179" w:rsidRPr="008A652A" w:rsidRDefault="00876179" w:rsidP="008A65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47C10" w:rsidRPr="008A652A" w:rsidRDefault="00247C10" w:rsidP="008A65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8A652A" w:rsidTr="008A652A">
        <w:tc>
          <w:tcPr>
            <w:tcW w:w="3119" w:type="dxa"/>
          </w:tcPr>
          <w:p w:rsidR="00876179" w:rsidRPr="008A652A" w:rsidRDefault="00DA3F7F" w:rsidP="00876179">
            <w:pPr>
              <w:rPr>
                <w:b/>
                <w:sz w:val="22"/>
                <w:szCs w:val="22"/>
              </w:rPr>
            </w:pPr>
            <w:r w:rsidRPr="008A652A">
              <w:rPr>
                <w:b/>
                <w:sz w:val="22"/>
                <w:szCs w:val="22"/>
              </w:rPr>
              <w:t xml:space="preserve">DURÉE DE </w:t>
            </w:r>
            <w:smartTag w:uri="urn:schemas-microsoft-com:office:smarttags" w:element="PersonName">
              <w:smartTagPr>
                <w:attr w:name="ProductID" w:val="LA VISITE SOUHAIT￉E"/>
              </w:smartTagPr>
              <w:r w:rsidRPr="008A652A">
                <w:rPr>
                  <w:b/>
                  <w:sz w:val="22"/>
                  <w:szCs w:val="22"/>
                </w:rPr>
                <w:t xml:space="preserve">LA VISITE </w:t>
              </w:r>
              <w:r w:rsidR="0039305B" w:rsidRPr="008A652A">
                <w:rPr>
                  <w:b/>
                  <w:sz w:val="22"/>
                  <w:szCs w:val="22"/>
                </w:rPr>
                <w:t>SOUHAITÉE</w:t>
              </w:r>
            </w:smartTag>
          </w:p>
          <w:p w:rsidR="00876179" w:rsidRPr="008A652A" w:rsidRDefault="00876179" w:rsidP="00876179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76179" w:rsidRPr="008A652A" w:rsidRDefault="00876179" w:rsidP="008A65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6179" w:rsidRPr="008A652A" w:rsidTr="008A652A">
        <w:tc>
          <w:tcPr>
            <w:tcW w:w="3119" w:type="dxa"/>
          </w:tcPr>
          <w:p w:rsidR="00545B81" w:rsidRPr="008A652A" w:rsidRDefault="0039305B" w:rsidP="00876179">
            <w:pPr>
              <w:rPr>
                <w:b/>
                <w:sz w:val="22"/>
                <w:szCs w:val="22"/>
                <w:lang w:val="en-US"/>
              </w:rPr>
            </w:pPr>
            <w:r w:rsidRPr="008A652A">
              <w:rPr>
                <w:b/>
                <w:sz w:val="22"/>
                <w:szCs w:val="22"/>
                <w:lang w:val="en-US"/>
              </w:rPr>
              <w:t xml:space="preserve">DATE/ </w:t>
            </w:r>
            <w:r w:rsidR="00876179" w:rsidRPr="008A652A">
              <w:rPr>
                <w:b/>
                <w:sz w:val="22"/>
                <w:szCs w:val="22"/>
                <w:lang w:val="en-US"/>
              </w:rPr>
              <w:t>P</w:t>
            </w:r>
            <w:r w:rsidRPr="008A652A">
              <w:rPr>
                <w:b/>
                <w:sz w:val="22"/>
                <w:szCs w:val="22"/>
                <w:lang w:val="en-US"/>
              </w:rPr>
              <w:t>É</w:t>
            </w:r>
            <w:r w:rsidR="00876179" w:rsidRPr="008A652A">
              <w:rPr>
                <w:b/>
                <w:sz w:val="22"/>
                <w:szCs w:val="22"/>
                <w:lang w:val="en-US"/>
              </w:rPr>
              <w:t>RIOD</w:t>
            </w:r>
            <w:r w:rsidRPr="008A652A">
              <w:rPr>
                <w:b/>
                <w:sz w:val="22"/>
                <w:szCs w:val="22"/>
                <w:lang w:val="en-US"/>
              </w:rPr>
              <w:t>E SOUHAITÉE</w:t>
            </w:r>
            <w:r w:rsidR="00876179" w:rsidRPr="008A652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47C10" w:rsidRPr="008A652A" w:rsidRDefault="00247C10" w:rsidP="0087617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876179" w:rsidRPr="008A652A" w:rsidRDefault="00876179" w:rsidP="008A652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8A652A" w:rsidTr="008A652A">
        <w:tc>
          <w:tcPr>
            <w:tcW w:w="3119" w:type="dxa"/>
          </w:tcPr>
          <w:p w:rsidR="00545B81" w:rsidRPr="00E23C8C" w:rsidRDefault="0039305B" w:rsidP="00876179">
            <w:pPr>
              <w:rPr>
                <w:b/>
                <w:sz w:val="22"/>
                <w:szCs w:val="22"/>
              </w:rPr>
            </w:pPr>
            <w:r w:rsidRPr="00E23C8C">
              <w:rPr>
                <w:b/>
                <w:sz w:val="22"/>
                <w:szCs w:val="22"/>
              </w:rPr>
              <w:t>PROJET DE RECHERCHE</w:t>
            </w:r>
          </w:p>
          <w:p w:rsidR="00DA3F7F" w:rsidRPr="00E23C8C" w:rsidRDefault="00DA3F7F" w:rsidP="00876179">
            <w:pPr>
              <w:rPr>
                <w:b/>
                <w:sz w:val="22"/>
                <w:szCs w:val="22"/>
              </w:rPr>
            </w:pPr>
            <w:r w:rsidRPr="00E23C8C">
              <w:rPr>
                <w:b/>
                <w:sz w:val="22"/>
                <w:szCs w:val="22"/>
              </w:rPr>
              <w:t>(maximum 2 pages)</w:t>
            </w:r>
          </w:p>
          <w:p w:rsidR="00876179" w:rsidRPr="00E23C8C" w:rsidRDefault="00876179" w:rsidP="00876179">
            <w:pPr>
              <w:rPr>
                <w:b/>
                <w:sz w:val="22"/>
                <w:szCs w:val="22"/>
              </w:rPr>
            </w:pPr>
          </w:p>
          <w:p w:rsidR="00876179" w:rsidRPr="00E23C8C" w:rsidRDefault="00876179" w:rsidP="00876179">
            <w:pPr>
              <w:rPr>
                <w:b/>
                <w:sz w:val="22"/>
                <w:szCs w:val="22"/>
              </w:rPr>
            </w:pPr>
          </w:p>
          <w:p w:rsidR="00876179" w:rsidRPr="00E23C8C" w:rsidRDefault="00876179" w:rsidP="00876179">
            <w:pPr>
              <w:rPr>
                <w:b/>
                <w:sz w:val="22"/>
                <w:szCs w:val="22"/>
              </w:rPr>
            </w:pPr>
          </w:p>
          <w:p w:rsidR="00876179" w:rsidRPr="00E23C8C" w:rsidRDefault="00876179" w:rsidP="00876179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76179" w:rsidRPr="00E23C8C" w:rsidRDefault="00876179" w:rsidP="008A65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6179" w:rsidRPr="008A652A" w:rsidTr="008A652A">
        <w:tc>
          <w:tcPr>
            <w:tcW w:w="3119" w:type="dxa"/>
          </w:tcPr>
          <w:p w:rsidR="00876179" w:rsidRPr="00E23C8C" w:rsidRDefault="00876179" w:rsidP="00876179">
            <w:pPr>
              <w:rPr>
                <w:b/>
                <w:sz w:val="22"/>
                <w:szCs w:val="22"/>
              </w:rPr>
            </w:pPr>
          </w:p>
          <w:p w:rsidR="0039305B" w:rsidRPr="008A652A" w:rsidRDefault="00876179" w:rsidP="00876179">
            <w:pPr>
              <w:rPr>
                <w:b/>
                <w:sz w:val="22"/>
                <w:szCs w:val="22"/>
              </w:rPr>
            </w:pPr>
            <w:r w:rsidRPr="008A652A">
              <w:rPr>
                <w:b/>
                <w:sz w:val="22"/>
                <w:szCs w:val="22"/>
              </w:rPr>
              <w:t xml:space="preserve">COLLABORATION </w:t>
            </w:r>
            <w:r w:rsidR="0039305B" w:rsidRPr="008A652A">
              <w:rPr>
                <w:b/>
                <w:sz w:val="22"/>
                <w:szCs w:val="22"/>
              </w:rPr>
              <w:t>AVEC DES ÉCONOMISTES DE LA</w:t>
            </w:r>
          </w:p>
          <w:p w:rsidR="0039305B" w:rsidRPr="008A652A" w:rsidRDefault="0039305B" w:rsidP="00876179">
            <w:pPr>
              <w:rPr>
                <w:b/>
                <w:sz w:val="22"/>
                <w:szCs w:val="22"/>
              </w:rPr>
            </w:pPr>
            <w:r w:rsidRPr="008A652A">
              <w:rPr>
                <w:b/>
                <w:sz w:val="22"/>
                <w:szCs w:val="22"/>
              </w:rPr>
              <w:t>BANQUE DE FRANCE</w:t>
            </w:r>
          </w:p>
          <w:p w:rsidR="0039305B" w:rsidRPr="008A652A" w:rsidRDefault="0039305B" w:rsidP="00876179">
            <w:pPr>
              <w:rPr>
                <w:b/>
                <w:sz w:val="22"/>
                <w:szCs w:val="22"/>
              </w:rPr>
            </w:pPr>
          </w:p>
          <w:p w:rsidR="00876179" w:rsidRPr="008A652A" w:rsidRDefault="0039305B" w:rsidP="00876179">
            <w:pPr>
              <w:rPr>
                <w:b/>
                <w:sz w:val="22"/>
                <w:szCs w:val="22"/>
              </w:rPr>
            </w:pPr>
            <w:r w:rsidRPr="008A652A">
              <w:rPr>
                <w:b/>
                <w:sz w:val="22"/>
                <w:szCs w:val="22"/>
              </w:rPr>
              <w:t>(FACULTATIF</w:t>
            </w:r>
            <w:r w:rsidR="00876179" w:rsidRPr="008A652A">
              <w:rPr>
                <w:b/>
                <w:sz w:val="22"/>
                <w:szCs w:val="22"/>
              </w:rPr>
              <w:t>)</w:t>
            </w:r>
          </w:p>
          <w:p w:rsidR="00876179" w:rsidRPr="008A652A" w:rsidRDefault="00876179" w:rsidP="00876179">
            <w:pPr>
              <w:rPr>
                <w:b/>
                <w:sz w:val="22"/>
                <w:szCs w:val="22"/>
              </w:rPr>
            </w:pPr>
          </w:p>
          <w:p w:rsidR="00876179" w:rsidRPr="008A652A" w:rsidRDefault="00876179" w:rsidP="00876179">
            <w:pPr>
              <w:rPr>
                <w:b/>
                <w:sz w:val="22"/>
                <w:szCs w:val="22"/>
              </w:rPr>
            </w:pPr>
          </w:p>
          <w:p w:rsidR="00876179" w:rsidRPr="008A652A" w:rsidRDefault="00876179" w:rsidP="00876179">
            <w:pPr>
              <w:rPr>
                <w:b/>
                <w:sz w:val="22"/>
                <w:szCs w:val="22"/>
              </w:rPr>
            </w:pPr>
          </w:p>
          <w:p w:rsidR="0093687F" w:rsidRPr="008A652A" w:rsidRDefault="0093687F" w:rsidP="00876179">
            <w:pPr>
              <w:rPr>
                <w:b/>
                <w:sz w:val="22"/>
                <w:szCs w:val="22"/>
              </w:rPr>
            </w:pPr>
          </w:p>
          <w:p w:rsidR="0093687F" w:rsidRPr="008A652A" w:rsidRDefault="0093687F" w:rsidP="00876179">
            <w:pPr>
              <w:rPr>
                <w:b/>
                <w:sz w:val="22"/>
                <w:szCs w:val="22"/>
              </w:rPr>
            </w:pPr>
          </w:p>
          <w:p w:rsidR="0093687F" w:rsidRPr="008A652A" w:rsidRDefault="0093687F" w:rsidP="00876179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76179" w:rsidRPr="008A652A" w:rsidRDefault="00876179" w:rsidP="008A652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4E6F" w:rsidRPr="0039305B" w:rsidRDefault="00F34E6F">
      <w:pPr>
        <w:jc w:val="center"/>
        <w:rPr>
          <w:b/>
          <w:sz w:val="22"/>
          <w:szCs w:val="22"/>
        </w:rPr>
      </w:pPr>
    </w:p>
    <w:p w:rsidR="002F46D9" w:rsidRDefault="0039305B" w:rsidP="002F46D9">
      <w:pPr>
        <w:ind w:left="675"/>
        <w:jc w:val="center"/>
        <w:rPr>
          <w:b/>
          <w:color w:val="FF0000"/>
          <w:sz w:val="28"/>
          <w:szCs w:val="28"/>
        </w:rPr>
      </w:pPr>
      <w:r w:rsidRPr="00DA3F7F">
        <w:rPr>
          <w:b/>
          <w:sz w:val="28"/>
          <w:szCs w:val="28"/>
        </w:rPr>
        <w:t xml:space="preserve">Merci de retourner ce formulaire </w:t>
      </w:r>
      <w:r w:rsidR="00DA3F7F" w:rsidRPr="00DA3F7F">
        <w:rPr>
          <w:b/>
          <w:sz w:val="28"/>
          <w:szCs w:val="28"/>
        </w:rPr>
        <w:t>(ainsi qu</w:t>
      </w:r>
      <w:r w:rsidR="007450C8">
        <w:rPr>
          <w:b/>
          <w:sz w:val="28"/>
          <w:szCs w:val="28"/>
        </w:rPr>
        <w:t xml:space="preserve">’un CV ou </w:t>
      </w:r>
      <w:r w:rsidR="00DA3F7F" w:rsidRPr="00DA3F7F">
        <w:rPr>
          <w:b/>
          <w:sz w:val="28"/>
          <w:szCs w:val="28"/>
        </w:rPr>
        <w:t>le lien à une page web)</w:t>
      </w:r>
      <w:r w:rsidR="007450C8">
        <w:rPr>
          <w:b/>
          <w:sz w:val="28"/>
          <w:szCs w:val="28"/>
        </w:rPr>
        <w:t xml:space="preserve"> </w:t>
      </w:r>
      <w:r w:rsidRPr="00DA3F7F">
        <w:rPr>
          <w:b/>
          <w:sz w:val="28"/>
          <w:szCs w:val="28"/>
        </w:rPr>
        <w:t xml:space="preserve">par courriel à : </w:t>
      </w:r>
      <w:hyperlink r:id="rId8" w:history="1">
        <w:r w:rsidR="00247C10" w:rsidRPr="00DA3F7F">
          <w:rPr>
            <w:rStyle w:val="Lienhypertexte"/>
            <w:b/>
            <w:sz w:val="28"/>
            <w:szCs w:val="28"/>
          </w:rPr>
          <w:t>fondation.rech@banque-france.fr</w:t>
        </w:r>
      </w:hyperlink>
      <w:r w:rsidR="00164DD9" w:rsidRPr="00164DD9">
        <w:rPr>
          <w:b/>
          <w:sz w:val="28"/>
          <w:szCs w:val="28"/>
        </w:rPr>
        <w:t xml:space="preserve"> avant le </w:t>
      </w:r>
      <w:r w:rsidR="008044EE">
        <w:rPr>
          <w:b/>
          <w:color w:val="FF0000"/>
          <w:sz w:val="28"/>
          <w:szCs w:val="28"/>
        </w:rPr>
        <w:t>17</w:t>
      </w:r>
      <w:bookmarkStart w:id="0" w:name="_GoBack"/>
      <w:bookmarkEnd w:id="0"/>
      <w:r w:rsidR="00164DD9" w:rsidRPr="00164DD9">
        <w:rPr>
          <w:b/>
          <w:color w:val="FF0000"/>
          <w:sz w:val="28"/>
          <w:szCs w:val="28"/>
        </w:rPr>
        <w:t xml:space="preserve"> </w:t>
      </w:r>
      <w:r w:rsidR="00031FF9">
        <w:rPr>
          <w:b/>
          <w:color w:val="FF0000"/>
          <w:sz w:val="28"/>
          <w:szCs w:val="28"/>
        </w:rPr>
        <w:t xml:space="preserve">novembre </w:t>
      </w:r>
      <w:r w:rsidR="00164DD9" w:rsidRPr="00164DD9">
        <w:rPr>
          <w:b/>
          <w:color w:val="FF0000"/>
          <w:sz w:val="28"/>
          <w:szCs w:val="28"/>
        </w:rPr>
        <w:t>201</w:t>
      </w:r>
      <w:r w:rsidR="00F2155C">
        <w:rPr>
          <w:b/>
          <w:color w:val="FF0000"/>
          <w:sz w:val="28"/>
          <w:szCs w:val="28"/>
        </w:rPr>
        <w:t>7</w:t>
      </w:r>
    </w:p>
    <w:p w:rsidR="009F3781" w:rsidRDefault="009F3781" w:rsidP="002F46D9">
      <w:pPr>
        <w:ind w:left="675"/>
        <w:jc w:val="center"/>
        <w:rPr>
          <w:b/>
          <w:color w:val="FF0000"/>
          <w:sz w:val="28"/>
          <w:szCs w:val="28"/>
        </w:rPr>
      </w:pPr>
    </w:p>
    <w:p w:rsidR="00DA3F7F" w:rsidRPr="00DA3F7F" w:rsidRDefault="00324133" w:rsidP="002F46D9">
      <w:pPr>
        <w:ind w:left="67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A93C6D">
        <w:rPr>
          <w:i/>
          <w:sz w:val="22"/>
          <w:szCs w:val="22"/>
        </w:rPr>
        <w:t xml:space="preserve">nformation sur le remboursement des frais engagés par les </w:t>
      </w:r>
      <w:r w:rsidR="00DA3F7F" w:rsidRPr="00DA3F7F">
        <w:rPr>
          <w:i/>
          <w:sz w:val="22"/>
          <w:szCs w:val="22"/>
        </w:rPr>
        <w:t>chercheur</w:t>
      </w:r>
      <w:r w:rsidR="00A93C6D">
        <w:rPr>
          <w:i/>
          <w:sz w:val="22"/>
          <w:szCs w:val="22"/>
        </w:rPr>
        <w:t>s</w:t>
      </w:r>
      <w:r w:rsidR="00DA3F7F" w:rsidRPr="00DA3F7F">
        <w:rPr>
          <w:i/>
          <w:sz w:val="22"/>
          <w:szCs w:val="22"/>
        </w:rPr>
        <w:t xml:space="preserve"> invité</w:t>
      </w:r>
      <w:r w:rsidR="00A93C6D">
        <w:rPr>
          <w:i/>
          <w:sz w:val="22"/>
          <w:szCs w:val="22"/>
        </w:rPr>
        <w:t xml:space="preserve">s. </w:t>
      </w:r>
      <w:smartTag w:uri="urn:schemas-microsoft-com:office:smarttags" w:element="PersonName">
        <w:smartTagPr>
          <w:attr w:name="ProductID" w:val="La Fondation"/>
        </w:smartTagPr>
        <w:r w:rsidR="00A93C6D">
          <w:rPr>
            <w:i/>
            <w:sz w:val="22"/>
            <w:szCs w:val="22"/>
          </w:rPr>
          <w:t>La</w:t>
        </w:r>
        <w:r w:rsidR="00DA3F7F" w:rsidRPr="00DA3F7F">
          <w:rPr>
            <w:i/>
            <w:sz w:val="22"/>
            <w:szCs w:val="22"/>
          </w:rPr>
          <w:t xml:space="preserve"> Fondation</w:t>
        </w:r>
      </w:smartTag>
      <w:r w:rsidR="00DA3F7F" w:rsidRPr="00DA3F7F">
        <w:rPr>
          <w:i/>
          <w:sz w:val="22"/>
          <w:szCs w:val="22"/>
        </w:rPr>
        <w:t xml:space="preserve"> couvre les frais de transport, hôtel  et séjour en foncti</w:t>
      </w:r>
      <w:r w:rsidR="002472A8">
        <w:rPr>
          <w:i/>
          <w:sz w:val="22"/>
          <w:szCs w:val="22"/>
        </w:rPr>
        <w:t>o</w:t>
      </w:r>
      <w:r w:rsidR="00DA3F7F" w:rsidRPr="00DA3F7F">
        <w:rPr>
          <w:i/>
          <w:sz w:val="22"/>
          <w:szCs w:val="22"/>
        </w:rPr>
        <w:t xml:space="preserve">n de </w:t>
      </w:r>
      <w:r w:rsidR="00DA3F7F">
        <w:rPr>
          <w:i/>
          <w:sz w:val="22"/>
          <w:szCs w:val="22"/>
        </w:rPr>
        <w:t xml:space="preserve">sa politique de </w:t>
      </w:r>
      <w:r>
        <w:rPr>
          <w:i/>
          <w:sz w:val="22"/>
          <w:szCs w:val="22"/>
        </w:rPr>
        <w:t>remboursement</w:t>
      </w:r>
      <w:r>
        <w:rPr>
          <w:rStyle w:val="Appelnotedebasdep"/>
          <w:i/>
          <w:sz w:val="22"/>
          <w:szCs w:val="22"/>
        </w:rPr>
        <w:footnoteReference w:id="1"/>
      </w:r>
      <w:r>
        <w:rPr>
          <w:i/>
          <w:sz w:val="22"/>
          <w:szCs w:val="22"/>
        </w:rPr>
        <w:t>.</w:t>
      </w:r>
    </w:p>
    <w:sectPr w:rsidR="00DA3F7F" w:rsidRPr="00DA3F7F">
      <w:footerReference w:type="default" r:id="rId9"/>
      <w:pgSz w:w="11906" w:h="16838"/>
      <w:pgMar w:top="397" w:right="244" w:bottom="397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9A" w:rsidRDefault="00444F9A">
      <w:r>
        <w:separator/>
      </w:r>
    </w:p>
  </w:endnote>
  <w:endnote w:type="continuationSeparator" w:id="0">
    <w:p w:rsidR="00444F9A" w:rsidRDefault="0044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4" w:rsidRDefault="00950374">
    <w:pPr>
      <w:tabs>
        <w:tab w:val="left" w:pos="7797"/>
      </w:tabs>
      <w:ind w:left="426" w:right="566"/>
      <w:jc w:val="center"/>
      <w:rPr>
        <w:sz w:val="14"/>
      </w:rPr>
    </w:pPr>
  </w:p>
  <w:p w:rsidR="00950374" w:rsidRDefault="00950374">
    <w:pPr>
      <w:tabs>
        <w:tab w:val="left" w:pos="7797"/>
      </w:tabs>
      <w:ind w:left="426" w:right="566"/>
      <w:jc w:val="center"/>
      <w:rPr>
        <w:sz w:val="14"/>
      </w:rPr>
    </w:pPr>
  </w:p>
  <w:p w:rsidR="00950374" w:rsidRDefault="00950374">
    <w:pPr>
      <w:tabs>
        <w:tab w:val="left" w:pos="7797"/>
      </w:tabs>
      <w:ind w:left="426" w:right="566"/>
      <w:jc w:val="center"/>
      <w:rPr>
        <w:sz w:val="14"/>
      </w:rPr>
    </w:pPr>
  </w:p>
  <w:p w:rsidR="00950374" w:rsidRDefault="00950374">
    <w:pPr>
      <w:tabs>
        <w:tab w:val="left" w:pos="7797"/>
      </w:tabs>
      <w:ind w:left="426" w:right="566"/>
      <w:jc w:val="center"/>
      <w:rPr>
        <w:sz w:val="14"/>
      </w:rPr>
    </w:pPr>
    <w:r>
      <w:rPr>
        <w:sz w:val="14"/>
      </w:rPr>
      <w:t>31 RUE CROIX-DES-PETITS-CHAMPS - 75001 PARIS</w:t>
    </w:r>
  </w:p>
  <w:p w:rsidR="00950374" w:rsidRDefault="00950374">
    <w:pPr>
      <w:tabs>
        <w:tab w:val="left" w:pos="7797"/>
      </w:tabs>
      <w:ind w:left="426" w:right="566"/>
      <w:jc w:val="center"/>
      <w:rPr>
        <w:sz w:val="14"/>
      </w:rPr>
    </w:pPr>
    <w:r>
      <w:rPr>
        <w:sz w:val="14"/>
      </w:rPr>
      <w:t xml:space="preserve">PHONE: +33 (1) 42 92 49 33  </w:t>
    </w:r>
  </w:p>
  <w:p w:rsidR="00950374" w:rsidRDefault="00950374">
    <w:pPr>
      <w:tabs>
        <w:tab w:val="left" w:pos="7797"/>
      </w:tabs>
      <w:ind w:left="426" w:right="566"/>
      <w:jc w:val="center"/>
      <w:rPr>
        <w:sz w:val="14"/>
      </w:rPr>
    </w:pPr>
    <w:r>
      <w:rPr>
        <w:sz w:val="14"/>
      </w:rPr>
      <w:t xml:space="preserve">MAIL ADDRESS: 41-1431   </w:t>
    </w:r>
    <w:r>
      <w:rPr>
        <w:sz w:val="14"/>
      </w:rPr>
      <w:sym w:font="Symbol" w:char="F0BE"/>
    </w:r>
    <w:r>
      <w:rPr>
        <w:sz w:val="14"/>
      </w:rPr>
      <w:t xml:space="preserve"> 75049 PARIS CEDEX 01 (FRANCE)</w:t>
    </w:r>
  </w:p>
  <w:p w:rsidR="00950374" w:rsidRDefault="00950374">
    <w:pPr>
      <w:tabs>
        <w:tab w:val="left" w:pos="7797"/>
      </w:tabs>
      <w:ind w:left="426" w:right="566"/>
      <w:jc w:val="center"/>
      <w:rPr>
        <w:sz w:val="14"/>
      </w:rPr>
    </w:pPr>
    <w:r>
      <w:rPr>
        <w:sz w:val="14"/>
      </w:rPr>
      <w:t xml:space="preserve">E-MAIL: </w:t>
    </w:r>
    <w:hyperlink r:id="rId1" w:history="1">
      <w:r>
        <w:rPr>
          <w:rStyle w:val="Lienhypertexte"/>
          <w:sz w:val="14"/>
        </w:rPr>
        <w:t>fondation.rech@banque-france.fr</w:t>
      </w:r>
    </w:hyperlink>
    <w:r>
      <w:rPr>
        <w:sz w:val="14"/>
      </w:rPr>
      <w:t xml:space="preserve"> — WEB SITE: www.banque-france.fr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9A" w:rsidRDefault="00444F9A">
      <w:r>
        <w:separator/>
      </w:r>
    </w:p>
  </w:footnote>
  <w:footnote w:type="continuationSeparator" w:id="0">
    <w:p w:rsidR="00444F9A" w:rsidRDefault="00444F9A">
      <w:r>
        <w:continuationSeparator/>
      </w:r>
    </w:p>
  </w:footnote>
  <w:footnote w:id="1">
    <w:p w:rsidR="00324133" w:rsidRDefault="00324133" w:rsidP="0032413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B6329">
        <w:t>Voir « conditions de remboursement » sur le site de la Banque de France, page « chercheurs invités 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F3"/>
    <w:rsid w:val="00031FF9"/>
    <w:rsid w:val="000B6329"/>
    <w:rsid w:val="000C54A6"/>
    <w:rsid w:val="000D0F5E"/>
    <w:rsid w:val="00164DD9"/>
    <w:rsid w:val="00167286"/>
    <w:rsid w:val="00167A06"/>
    <w:rsid w:val="001E541D"/>
    <w:rsid w:val="002472A8"/>
    <w:rsid w:val="00247C10"/>
    <w:rsid w:val="002B3FCC"/>
    <w:rsid w:val="002F46D9"/>
    <w:rsid w:val="0031530E"/>
    <w:rsid w:val="00324133"/>
    <w:rsid w:val="00343B69"/>
    <w:rsid w:val="00350E98"/>
    <w:rsid w:val="0039305B"/>
    <w:rsid w:val="003C4B3C"/>
    <w:rsid w:val="003E5798"/>
    <w:rsid w:val="003E6FEC"/>
    <w:rsid w:val="003E7D4B"/>
    <w:rsid w:val="00400CC2"/>
    <w:rsid w:val="00444F9A"/>
    <w:rsid w:val="00453D4A"/>
    <w:rsid w:val="00527BFB"/>
    <w:rsid w:val="00545B81"/>
    <w:rsid w:val="005B14D7"/>
    <w:rsid w:val="006811F3"/>
    <w:rsid w:val="006C5F75"/>
    <w:rsid w:val="006E3C87"/>
    <w:rsid w:val="006F13CA"/>
    <w:rsid w:val="00715F0E"/>
    <w:rsid w:val="00731A89"/>
    <w:rsid w:val="00742A5B"/>
    <w:rsid w:val="007433E2"/>
    <w:rsid w:val="007450C8"/>
    <w:rsid w:val="0074689F"/>
    <w:rsid w:val="00762709"/>
    <w:rsid w:val="00793269"/>
    <w:rsid w:val="00795CF3"/>
    <w:rsid w:val="007C557C"/>
    <w:rsid w:val="007E3404"/>
    <w:rsid w:val="008044EE"/>
    <w:rsid w:val="0083379C"/>
    <w:rsid w:val="00846936"/>
    <w:rsid w:val="008676EA"/>
    <w:rsid w:val="008743B7"/>
    <w:rsid w:val="0087513E"/>
    <w:rsid w:val="00876179"/>
    <w:rsid w:val="008A652A"/>
    <w:rsid w:val="008C04F6"/>
    <w:rsid w:val="00915E9E"/>
    <w:rsid w:val="0093687F"/>
    <w:rsid w:val="00943E8B"/>
    <w:rsid w:val="00950374"/>
    <w:rsid w:val="00961A09"/>
    <w:rsid w:val="00985519"/>
    <w:rsid w:val="009D3439"/>
    <w:rsid w:val="009D7A58"/>
    <w:rsid w:val="009F3781"/>
    <w:rsid w:val="009F590C"/>
    <w:rsid w:val="00A67990"/>
    <w:rsid w:val="00A80A44"/>
    <w:rsid w:val="00A8641C"/>
    <w:rsid w:val="00A93C6D"/>
    <w:rsid w:val="00AA56B1"/>
    <w:rsid w:val="00AD1B6A"/>
    <w:rsid w:val="00B12544"/>
    <w:rsid w:val="00B977E1"/>
    <w:rsid w:val="00C6575C"/>
    <w:rsid w:val="00C66182"/>
    <w:rsid w:val="00CF2D5A"/>
    <w:rsid w:val="00D03568"/>
    <w:rsid w:val="00D3029A"/>
    <w:rsid w:val="00DA3F7F"/>
    <w:rsid w:val="00DC6F42"/>
    <w:rsid w:val="00DD1AD8"/>
    <w:rsid w:val="00E0448A"/>
    <w:rsid w:val="00E17BCB"/>
    <w:rsid w:val="00E23C8C"/>
    <w:rsid w:val="00E4442A"/>
    <w:rsid w:val="00E55D57"/>
    <w:rsid w:val="00EE44FF"/>
    <w:rsid w:val="00F01D1C"/>
    <w:rsid w:val="00F2155C"/>
    <w:rsid w:val="00F34E6F"/>
    <w:rsid w:val="00F673C0"/>
    <w:rsid w:val="00F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ind w:left="1701" w:right="1700"/>
      <w:jc w:val="both"/>
      <w:outlineLvl w:val="3"/>
    </w:pPr>
    <w:rPr>
      <w:b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7371"/>
      </w:tabs>
      <w:ind w:left="1701" w:right="4109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7371"/>
      </w:tabs>
      <w:ind w:left="1701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pPr>
      <w:jc w:val="center"/>
    </w:pPr>
    <w:rPr>
      <w:b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en-ttedirection">
    <w:name w:val="en-tête direction"/>
    <w:basedOn w:val="Normal"/>
    <w:pPr>
      <w:spacing w:before="40" w:line="240" w:lineRule="exact"/>
      <w:jc w:val="both"/>
    </w:pPr>
    <w:rPr>
      <w:rFonts w:ascii="Arial" w:hAnsi="Arial"/>
      <w:caps/>
    </w:rPr>
  </w:style>
  <w:style w:type="paragraph" w:styleId="Textedebulles">
    <w:name w:val="Balloon Text"/>
    <w:basedOn w:val="Normal"/>
    <w:semiHidden/>
    <w:rsid w:val="007E34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7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ind w:left="1701" w:right="1700"/>
      <w:jc w:val="both"/>
      <w:outlineLvl w:val="3"/>
    </w:pPr>
    <w:rPr>
      <w:b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7371"/>
      </w:tabs>
      <w:ind w:left="1701" w:right="4109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7371"/>
      </w:tabs>
      <w:ind w:left="1701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pPr>
      <w:jc w:val="center"/>
    </w:pPr>
    <w:rPr>
      <w:b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en-ttedirection">
    <w:name w:val="en-tête direction"/>
    <w:basedOn w:val="Normal"/>
    <w:pPr>
      <w:spacing w:before="40" w:line="240" w:lineRule="exact"/>
      <w:jc w:val="both"/>
    </w:pPr>
    <w:rPr>
      <w:rFonts w:ascii="Arial" w:hAnsi="Arial"/>
      <w:caps/>
    </w:rPr>
  </w:style>
  <w:style w:type="paragraph" w:styleId="Textedebulles">
    <w:name w:val="Balloon Text"/>
    <w:basedOn w:val="Normal"/>
    <w:semiHidden/>
    <w:rsid w:val="007E34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7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.rech@banque-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tion.rech@banque-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FEEDA031.dotm</Template>
  <TotalTime>0</TotalTime>
  <Pages>1</Pages>
  <Words>92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CLARA</Company>
  <LinksUpToDate>false</LinksUpToDate>
  <CharactersWithSpaces>712</CharactersWithSpaces>
  <SharedDoc>false</SharedDoc>
  <HLinks>
    <vt:vector size="12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BAB&amp;FAB</dc:creator>
  <cp:lastModifiedBy>Catherine ESTRELA</cp:lastModifiedBy>
  <cp:revision>4</cp:revision>
  <cp:lastPrinted>2012-07-13T15:47:00Z</cp:lastPrinted>
  <dcterms:created xsi:type="dcterms:W3CDTF">2017-09-05T14:37:00Z</dcterms:created>
  <dcterms:modified xsi:type="dcterms:W3CDTF">2017-09-08T10:53:00Z</dcterms:modified>
</cp:coreProperties>
</file>